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318" w:rsidRDefault="00DC4318" w:rsidP="00C31B8E">
      <w:pPr>
        <w:jc w:val="center"/>
      </w:pPr>
    </w:p>
    <w:p w:rsidR="00DC4318" w:rsidRDefault="00DC4318" w:rsidP="00C31B8E">
      <w:pPr>
        <w:jc w:val="center"/>
      </w:pPr>
    </w:p>
    <w:p w:rsidR="00DC4318" w:rsidRDefault="00DC4318" w:rsidP="00DC4318">
      <w:pPr>
        <w:jc w:val="center"/>
      </w:pPr>
    </w:p>
    <w:p w:rsidR="00000000" w:rsidRDefault="00DC4318" w:rsidP="00DC4318">
      <w:pPr>
        <w:jc w:val="center"/>
      </w:pPr>
      <w:r>
        <w:t>Rzut do celu – gra sprawnościowa</w:t>
      </w:r>
      <w:r w:rsidR="00C31B8E">
        <w:rPr>
          <w:noProof/>
        </w:rPr>
        <w:drawing>
          <wp:inline distT="0" distB="0" distL="0" distR="0">
            <wp:extent cx="3730433" cy="3952875"/>
            <wp:effectExtent l="19050" t="0" r="3367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433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8" w:rsidRDefault="00DC4318" w:rsidP="00DC4318">
      <w:pPr>
        <w:jc w:val="center"/>
      </w:pPr>
    </w:p>
    <w:p w:rsidR="00DC4318" w:rsidRDefault="00DC4318" w:rsidP="00DC4318">
      <w:pPr>
        <w:jc w:val="center"/>
      </w:pPr>
      <w:r>
        <w:rPr>
          <w:noProof/>
        </w:rPr>
        <w:drawing>
          <wp:inline distT="0" distB="0" distL="0" distR="0">
            <wp:extent cx="1581150" cy="3343275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43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409" w:rsidRDefault="00C34409" w:rsidP="00DC4318">
      <w:pPr>
        <w:spacing w:after="0" w:line="240" w:lineRule="auto"/>
      </w:pPr>
      <w:r>
        <w:separator/>
      </w:r>
    </w:p>
  </w:endnote>
  <w:endnote w:type="continuationSeparator" w:id="1">
    <w:p w:rsidR="00C34409" w:rsidRDefault="00C34409" w:rsidP="00DC4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409" w:rsidRDefault="00C34409" w:rsidP="00DC4318">
      <w:pPr>
        <w:spacing w:after="0" w:line="240" w:lineRule="auto"/>
      </w:pPr>
      <w:r>
        <w:separator/>
      </w:r>
    </w:p>
  </w:footnote>
  <w:footnote w:type="continuationSeparator" w:id="1">
    <w:p w:rsidR="00C34409" w:rsidRDefault="00C34409" w:rsidP="00DC4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318" w:rsidRDefault="00DC4318">
    <w:pPr>
      <w:pStyle w:val="Nagwek"/>
    </w:pPr>
    <w:r>
      <w:t>Ringo aktywne obręcze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1B8E"/>
    <w:rsid w:val="00C31B8E"/>
    <w:rsid w:val="00C34409"/>
    <w:rsid w:val="00DC4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1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B8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C4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4318"/>
  </w:style>
  <w:style w:type="paragraph" w:styleId="Stopka">
    <w:name w:val="footer"/>
    <w:basedOn w:val="Normalny"/>
    <w:link w:val="StopkaZnak"/>
    <w:uiPriority w:val="99"/>
    <w:semiHidden/>
    <w:unhideWhenUsed/>
    <w:rsid w:val="00DC4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43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35</Characters>
  <Application>Microsoft Office Word</Application>
  <DocSecurity>0</DocSecurity>
  <Lines>1</Lines>
  <Paragraphs>1</Paragraphs>
  <ScaleCrop>false</ScaleCrop>
  <Company>UG Ujazd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dcterms:created xsi:type="dcterms:W3CDTF">2011-10-03T11:35:00Z</dcterms:created>
  <dcterms:modified xsi:type="dcterms:W3CDTF">2011-10-03T11:40:00Z</dcterms:modified>
</cp:coreProperties>
</file>